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F9F" w:rsidRDefault="00221ECC" w:rsidP="00221ECC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color w:val="000000"/>
          <w:sz w:val="40"/>
          <w:szCs w:val="40"/>
          <w:lang w:eastAsia="en-IN"/>
        </w:rPr>
      </w:pPr>
      <w:r w:rsidRPr="00221ECC">
        <w:rPr>
          <w:rFonts w:cs="Arial"/>
          <w:b/>
          <w:bCs/>
          <w:color w:val="000000"/>
          <w:sz w:val="40"/>
          <w:szCs w:val="40"/>
          <w:lang w:eastAsia="en-IN"/>
        </w:rPr>
        <w:t>BROKER NAME PVT LTD</w:t>
      </w:r>
    </w:p>
    <w:p w:rsidR="00221ECC" w:rsidRPr="00221ECC" w:rsidRDefault="00221ECC" w:rsidP="00221ECC">
      <w:pPr>
        <w:autoSpaceDE w:val="0"/>
        <w:autoSpaceDN w:val="0"/>
        <w:adjustRightInd w:val="0"/>
        <w:spacing w:after="0" w:line="240" w:lineRule="auto"/>
        <w:jc w:val="center"/>
        <w:rPr>
          <w:rFonts w:ascii="Cambria,Bold" w:hAnsi="Cambria,Bold" w:cs="Cambria,Bold"/>
          <w:b/>
          <w:bCs/>
          <w:sz w:val="38"/>
          <w:szCs w:val="38"/>
        </w:rPr>
      </w:pPr>
    </w:p>
    <w:p w:rsidR="00DF3F9F" w:rsidRDefault="00DF3F9F" w:rsidP="00DF3F9F">
      <w:pPr>
        <w:autoSpaceDE w:val="0"/>
        <w:autoSpaceDN w:val="0"/>
        <w:adjustRightInd w:val="0"/>
        <w:spacing w:after="0" w:line="240" w:lineRule="auto"/>
        <w:jc w:val="center"/>
        <w:rPr>
          <w:rFonts w:ascii="Cambria,Bold" w:hAnsi="Cambria,Bold" w:cs="Cambria,Bold"/>
          <w:b/>
          <w:bCs/>
          <w:sz w:val="28"/>
          <w:szCs w:val="28"/>
          <w:u w:val="single"/>
        </w:rPr>
      </w:pPr>
      <w:r w:rsidRPr="00DF3F9F">
        <w:rPr>
          <w:rFonts w:ascii="Cambria,Bold" w:hAnsi="Cambria,Bold" w:cs="Cambria,Bold"/>
          <w:b/>
          <w:bCs/>
          <w:sz w:val="28"/>
          <w:szCs w:val="28"/>
          <w:u w:val="single"/>
        </w:rPr>
        <w:t>Policy for Pre-funded Instrument Investment Acceptance</w:t>
      </w:r>
    </w:p>
    <w:p w:rsidR="0076173F" w:rsidRPr="0076173F" w:rsidRDefault="0076173F" w:rsidP="00DF3F9F">
      <w:pPr>
        <w:autoSpaceDE w:val="0"/>
        <w:autoSpaceDN w:val="0"/>
        <w:adjustRightInd w:val="0"/>
        <w:spacing w:after="0" w:line="240" w:lineRule="auto"/>
        <w:jc w:val="center"/>
        <w:rPr>
          <w:rFonts w:ascii="Cambria,Bold" w:hAnsi="Cambria,Bold" w:cs="Cambria,Bold"/>
          <w:b/>
          <w:bCs/>
          <w:sz w:val="28"/>
          <w:szCs w:val="28"/>
          <w:u w:val="single"/>
        </w:rPr>
      </w:pP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73F">
        <w:rPr>
          <w:rFonts w:ascii="Times New Roman" w:hAnsi="Times New Roman" w:cs="Times New Roman"/>
          <w:sz w:val="28"/>
          <w:szCs w:val="28"/>
        </w:rPr>
        <w:t>As a part of our internal control policy</w:t>
      </w:r>
      <w:r w:rsidR="00FF3463">
        <w:rPr>
          <w:rFonts w:ascii="Times New Roman" w:hAnsi="Times New Roman" w:cs="Times New Roman"/>
          <w:sz w:val="28"/>
          <w:szCs w:val="28"/>
        </w:rPr>
        <w:t>,</w:t>
      </w:r>
      <w:r w:rsidRPr="0076173F">
        <w:rPr>
          <w:rFonts w:ascii="Times New Roman" w:hAnsi="Times New Roman" w:cs="Times New Roman"/>
          <w:sz w:val="28"/>
          <w:szCs w:val="28"/>
        </w:rPr>
        <w:t xml:space="preserve"> we are strictly restricting Demand Drafts/Pay Orders/Banker’s </w:t>
      </w:r>
      <w:proofErr w:type="spellStart"/>
      <w:r w:rsidRPr="0076173F">
        <w:rPr>
          <w:rFonts w:ascii="Times New Roman" w:hAnsi="Times New Roman" w:cs="Times New Roman"/>
          <w:sz w:val="28"/>
          <w:szCs w:val="28"/>
        </w:rPr>
        <w:t>Cheques</w:t>
      </w:r>
      <w:proofErr w:type="spellEnd"/>
      <w:r w:rsidRPr="0076173F">
        <w:rPr>
          <w:rFonts w:ascii="Times New Roman" w:hAnsi="Times New Roman" w:cs="Times New Roman"/>
          <w:sz w:val="28"/>
          <w:szCs w:val="28"/>
        </w:rPr>
        <w:t xml:space="preserve"> for the receipt of funds from </w:t>
      </w:r>
      <w:r w:rsidR="00221ECC" w:rsidRPr="0076173F">
        <w:rPr>
          <w:rFonts w:ascii="Times New Roman" w:hAnsi="Times New Roman" w:cs="Times New Roman"/>
          <w:sz w:val="28"/>
          <w:szCs w:val="28"/>
        </w:rPr>
        <w:t>clients</w:t>
      </w:r>
      <w:r w:rsidRPr="0076173F">
        <w:rPr>
          <w:rFonts w:ascii="Times New Roman" w:hAnsi="Times New Roman" w:cs="Times New Roman"/>
          <w:sz w:val="28"/>
          <w:szCs w:val="28"/>
        </w:rPr>
        <w:t xml:space="preserve">. This is to avoid 3rd party pay-in to client accounts. In </w:t>
      </w:r>
      <w:r w:rsidR="00221ECC" w:rsidRPr="0076173F">
        <w:rPr>
          <w:rFonts w:ascii="Times New Roman" w:hAnsi="Times New Roman" w:cs="Times New Roman"/>
          <w:sz w:val="28"/>
          <w:szCs w:val="28"/>
        </w:rPr>
        <w:t>any exceptional</w:t>
      </w:r>
      <w:r w:rsidRPr="0076173F">
        <w:rPr>
          <w:rFonts w:ascii="Times New Roman" w:hAnsi="Times New Roman" w:cs="Times New Roman"/>
          <w:sz w:val="28"/>
          <w:szCs w:val="28"/>
        </w:rPr>
        <w:t xml:space="preserve"> case of payment by </w:t>
      </w:r>
      <w:r w:rsidR="00FF3463">
        <w:rPr>
          <w:rFonts w:ascii="Times New Roman" w:hAnsi="Times New Roman" w:cs="Times New Roman"/>
          <w:sz w:val="28"/>
          <w:szCs w:val="28"/>
        </w:rPr>
        <w:t>D.D</w:t>
      </w:r>
      <w:proofErr w:type="gramStart"/>
      <w:r w:rsidR="00FF3463">
        <w:rPr>
          <w:rFonts w:ascii="Times New Roman" w:hAnsi="Times New Roman" w:cs="Times New Roman"/>
          <w:sz w:val="28"/>
          <w:szCs w:val="28"/>
        </w:rPr>
        <w:t>.</w:t>
      </w:r>
      <w:r w:rsidRPr="0076173F">
        <w:rPr>
          <w:rFonts w:ascii="Times New Roman" w:hAnsi="Times New Roman" w:cs="Times New Roman"/>
          <w:sz w:val="28"/>
          <w:szCs w:val="28"/>
        </w:rPr>
        <w:t>/</w:t>
      </w:r>
      <w:proofErr w:type="gramEnd"/>
      <w:r w:rsidRPr="0076173F">
        <w:rPr>
          <w:rFonts w:ascii="Times New Roman" w:hAnsi="Times New Roman" w:cs="Times New Roman"/>
          <w:sz w:val="28"/>
          <w:szCs w:val="28"/>
        </w:rPr>
        <w:t xml:space="preserve">Pay Order/Banker’s </w:t>
      </w:r>
      <w:proofErr w:type="spellStart"/>
      <w:r w:rsidRPr="0076173F">
        <w:rPr>
          <w:rFonts w:ascii="Times New Roman" w:hAnsi="Times New Roman" w:cs="Times New Roman"/>
          <w:sz w:val="28"/>
          <w:szCs w:val="28"/>
        </w:rPr>
        <w:t>Cheque</w:t>
      </w:r>
      <w:proofErr w:type="spellEnd"/>
      <w:r w:rsidRPr="0076173F">
        <w:rPr>
          <w:rFonts w:ascii="Times New Roman" w:hAnsi="Times New Roman" w:cs="Times New Roman"/>
          <w:sz w:val="28"/>
          <w:szCs w:val="28"/>
        </w:rPr>
        <w:t xml:space="preserve">, </w:t>
      </w:r>
      <w:r w:rsidR="00FF3463">
        <w:rPr>
          <w:rFonts w:ascii="Times New Roman" w:hAnsi="Times New Roman" w:cs="Times New Roman"/>
          <w:sz w:val="28"/>
          <w:szCs w:val="28"/>
        </w:rPr>
        <w:t>self-declaration</w:t>
      </w:r>
      <w:r w:rsidRPr="0076173F">
        <w:rPr>
          <w:rFonts w:ascii="Times New Roman" w:hAnsi="Times New Roman" w:cs="Times New Roman"/>
          <w:sz w:val="28"/>
          <w:szCs w:val="28"/>
        </w:rPr>
        <w:t xml:space="preserve"> from the clients is not sufficient. Such funds from the </w:t>
      </w:r>
      <w:r w:rsidR="00221ECC" w:rsidRPr="0076173F">
        <w:rPr>
          <w:rFonts w:ascii="Times New Roman" w:hAnsi="Times New Roman" w:cs="Times New Roman"/>
          <w:sz w:val="28"/>
          <w:szCs w:val="28"/>
        </w:rPr>
        <w:t>client through</w:t>
      </w:r>
      <w:r w:rsidRPr="0076173F">
        <w:rPr>
          <w:rFonts w:ascii="Times New Roman" w:hAnsi="Times New Roman" w:cs="Times New Roman"/>
          <w:sz w:val="28"/>
          <w:szCs w:val="28"/>
        </w:rPr>
        <w:t xml:space="preserve"> pre-funded instruments shall be accepted after the </w:t>
      </w:r>
      <w:r w:rsidR="00221ECC" w:rsidRPr="0076173F">
        <w:rPr>
          <w:rFonts w:ascii="Times New Roman" w:hAnsi="Times New Roman" w:cs="Times New Roman"/>
          <w:sz w:val="28"/>
          <w:szCs w:val="28"/>
        </w:rPr>
        <w:t>following conditions</w:t>
      </w:r>
      <w:r w:rsidRPr="0076173F">
        <w:rPr>
          <w:rFonts w:ascii="Times New Roman" w:hAnsi="Times New Roman" w:cs="Times New Roman"/>
          <w:sz w:val="28"/>
          <w:szCs w:val="28"/>
        </w:rPr>
        <w:t xml:space="preserve"> as per SEBI circular </w:t>
      </w:r>
      <w:proofErr w:type="spellStart"/>
      <w:r w:rsidRPr="0076173F">
        <w:rPr>
          <w:rFonts w:ascii="Times New Roman" w:hAnsi="Times New Roman" w:cs="Times New Roman"/>
          <w:sz w:val="28"/>
          <w:szCs w:val="28"/>
        </w:rPr>
        <w:t>ref.no.:CIR</w:t>
      </w:r>
      <w:proofErr w:type="spellEnd"/>
      <w:r w:rsidRPr="0076173F">
        <w:rPr>
          <w:rFonts w:ascii="Times New Roman" w:hAnsi="Times New Roman" w:cs="Times New Roman"/>
          <w:sz w:val="28"/>
          <w:szCs w:val="28"/>
        </w:rPr>
        <w:t xml:space="preserve">/ MIRSD/03/2011 dated 9th </w:t>
      </w:r>
      <w:r w:rsidR="00221ECC" w:rsidRPr="0076173F">
        <w:rPr>
          <w:rFonts w:ascii="Times New Roman" w:hAnsi="Times New Roman" w:cs="Times New Roman"/>
          <w:sz w:val="28"/>
          <w:szCs w:val="28"/>
        </w:rPr>
        <w:t>June 2011</w:t>
      </w:r>
      <w:r w:rsidRPr="0076173F">
        <w:rPr>
          <w:rFonts w:ascii="Times New Roman" w:hAnsi="Times New Roman" w:cs="Times New Roman"/>
          <w:sz w:val="28"/>
          <w:szCs w:val="28"/>
        </w:rPr>
        <w:t>&amp; BSE notice no 20110610-6 June 10 2011 have been complied: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6173F">
        <w:rPr>
          <w:rFonts w:ascii="Times New Roman" w:hAnsi="Times New Roman" w:cs="Times New Roman"/>
          <w:sz w:val="28"/>
          <w:szCs w:val="28"/>
        </w:rPr>
        <w:t xml:space="preserve">In case of acceptance of pre-funded instruments of Rs.50,000/- or </w:t>
      </w:r>
      <w:proofErr w:type="spellStart"/>
      <w:r w:rsidRPr="0076173F">
        <w:rPr>
          <w:rFonts w:ascii="Times New Roman" w:hAnsi="Times New Roman" w:cs="Times New Roman"/>
          <w:sz w:val="28"/>
          <w:szCs w:val="28"/>
        </w:rPr>
        <w:t>more,per</w:t>
      </w:r>
      <w:proofErr w:type="spellEnd"/>
      <w:r w:rsidRPr="0076173F">
        <w:rPr>
          <w:rFonts w:ascii="Times New Roman" w:hAnsi="Times New Roman" w:cs="Times New Roman"/>
          <w:sz w:val="28"/>
          <w:szCs w:val="28"/>
        </w:rPr>
        <w:t xml:space="preserve"> day per client, such as, Pay Order, Demand Draft, and </w:t>
      </w:r>
      <w:proofErr w:type="spellStart"/>
      <w:r w:rsidRPr="0076173F">
        <w:rPr>
          <w:rFonts w:ascii="Times New Roman" w:hAnsi="Times New Roman" w:cs="Times New Roman"/>
          <w:sz w:val="28"/>
          <w:szCs w:val="28"/>
        </w:rPr>
        <w:t>Banker’sCheque</w:t>
      </w:r>
      <w:proofErr w:type="spellEnd"/>
      <w:r w:rsidRPr="0076173F">
        <w:rPr>
          <w:rFonts w:ascii="Times New Roman" w:hAnsi="Times New Roman" w:cs="Times New Roman"/>
          <w:sz w:val="28"/>
          <w:szCs w:val="28"/>
        </w:rPr>
        <w:t xml:space="preserve"> etc shall be accompanied by Bank’s Certification</w:t>
      </w:r>
      <w:r w:rsidRPr="0076173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F3F9F">
        <w:rPr>
          <w:rFonts w:ascii="Times New Roman" w:hAnsi="Times New Roman" w:cs="Times New Roman"/>
          <w:b/>
          <w:bCs/>
          <w:sz w:val="32"/>
          <w:szCs w:val="32"/>
        </w:rPr>
        <w:t>The mode of certification shall be as follows: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173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76173F">
        <w:rPr>
          <w:rFonts w:ascii="Times New Roman" w:hAnsi="Times New Roman" w:cs="Times New Roman"/>
          <w:sz w:val="28"/>
          <w:szCs w:val="28"/>
        </w:rPr>
        <w:t>. Certificate from the issuing bank on its letterhead or on plain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6173F">
        <w:rPr>
          <w:rFonts w:ascii="Times New Roman" w:hAnsi="Times New Roman" w:cs="Times New Roman"/>
          <w:sz w:val="28"/>
          <w:szCs w:val="28"/>
        </w:rPr>
        <w:t>paper</w:t>
      </w:r>
      <w:proofErr w:type="gramEnd"/>
      <w:r w:rsidRPr="0076173F">
        <w:rPr>
          <w:rFonts w:ascii="Times New Roman" w:hAnsi="Times New Roman" w:cs="Times New Roman"/>
          <w:sz w:val="28"/>
          <w:szCs w:val="28"/>
        </w:rPr>
        <w:t xml:space="preserve"> with the seal of the issuing bank.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73F">
        <w:rPr>
          <w:rFonts w:ascii="Times New Roman" w:hAnsi="Times New Roman" w:cs="Times New Roman"/>
          <w:sz w:val="28"/>
          <w:szCs w:val="28"/>
        </w:rPr>
        <w:t>ii. Certified copy of the requisition slip (portion which is retained by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6173F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Pr="0076173F">
        <w:rPr>
          <w:rFonts w:ascii="Times New Roman" w:hAnsi="Times New Roman" w:cs="Times New Roman"/>
          <w:sz w:val="28"/>
          <w:szCs w:val="28"/>
        </w:rPr>
        <w:t xml:space="preserve"> bank) to issue the instrument.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73F">
        <w:rPr>
          <w:rFonts w:ascii="Times New Roman" w:hAnsi="Times New Roman" w:cs="Times New Roman"/>
          <w:sz w:val="28"/>
          <w:szCs w:val="28"/>
        </w:rPr>
        <w:t>iii. Certified copy of the passbook/bank statement for the account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6173F">
        <w:rPr>
          <w:rFonts w:ascii="Times New Roman" w:hAnsi="Times New Roman" w:cs="Times New Roman"/>
          <w:sz w:val="28"/>
          <w:szCs w:val="28"/>
        </w:rPr>
        <w:t>debited</w:t>
      </w:r>
      <w:proofErr w:type="gramEnd"/>
      <w:r w:rsidRPr="0076173F">
        <w:rPr>
          <w:rFonts w:ascii="Times New Roman" w:hAnsi="Times New Roman" w:cs="Times New Roman"/>
          <w:sz w:val="28"/>
          <w:szCs w:val="28"/>
        </w:rPr>
        <w:t xml:space="preserve"> to issue the instrument.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73F">
        <w:rPr>
          <w:rFonts w:ascii="Times New Roman" w:hAnsi="Times New Roman" w:cs="Times New Roman"/>
          <w:sz w:val="28"/>
          <w:szCs w:val="28"/>
        </w:rPr>
        <w:t xml:space="preserve">iv. Authentication of the bank </w:t>
      </w:r>
      <w:r w:rsidR="00704476" w:rsidRPr="0076173F">
        <w:rPr>
          <w:rFonts w:ascii="Times New Roman" w:hAnsi="Times New Roman" w:cs="Times New Roman"/>
          <w:sz w:val="28"/>
          <w:szCs w:val="28"/>
        </w:rPr>
        <w:t>account number</w:t>
      </w:r>
      <w:r w:rsidRPr="0076173F">
        <w:rPr>
          <w:rFonts w:ascii="Times New Roman" w:hAnsi="Times New Roman" w:cs="Times New Roman"/>
          <w:sz w:val="28"/>
          <w:szCs w:val="28"/>
        </w:rPr>
        <w:t xml:space="preserve"> debited and name of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6173F">
        <w:rPr>
          <w:rFonts w:ascii="Times New Roman" w:hAnsi="Times New Roman" w:cs="Times New Roman"/>
          <w:sz w:val="28"/>
          <w:szCs w:val="28"/>
        </w:rPr>
        <w:t>the</w:t>
      </w:r>
      <w:proofErr w:type="gramEnd"/>
      <w:r w:rsidRPr="0076173F">
        <w:rPr>
          <w:rFonts w:ascii="Times New Roman" w:hAnsi="Times New Roman" w:cs="Times New Roman"/>
          <w:sz w:val="28"/>
          <w:szCs w:val="28"/>
        </w:rPr>
        <w:t xml:space="preserve"> account holder by the issuing bank on the reverse of the</w:t>
      </w:r>
    </w:p>
    <w:p w:rsidR="00DF3F9F" w:rsidRPr="0076173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76173F">
        <w:rPr>
          <w:rFonts w:ascii="Times New Roman" w:hAnsi="Times New Roman" w:cs="Times New Roman"/>
          <w:sz w:val="28"/>
          <w:szCs w:val="28"/>
        </w:rPr>
        <w:t>instrument</w:t>
      </w:r>
      <w:proofErr w:type="gramEnd"/>
      <w:r w:rsidRPr="0076173F">
        <w:rPr>
          <w:rFonts w:ascii="Times New Roman" w:hAnsi="Times New Roman" w:cs="Times New Roman"/>
          <w:sz w:val="28"/>
          <w:szCs w:val="28"/>
        </w:rPr>
        <w:t>.</w:t>
      </w:r>
    </w:p>
    <w:p w:rsidR="00DF3F9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DF3F9F" w:rsidRDefault="00DF3F9F" w:rsidP="00DF3F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704476" w:rsidRPr="00704476" w:rsidRDefault="00704476" w:rsidP="00704476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000000"/>
          <w:sz w:val="36"/>
          <w:szCs w:val="36"/>
          <w:lang w:eastAsia="en-IN"/>
        </w:rPr>
      </w:pP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For</w:t>
      </w:r>
      <w:r w:rsidRPr="00704476">
        <w:rPr>
          <w:rFonts w:cs="Arial"/>
          <w:b/>
          <w:bCs/>
          <w:color w:val="000000"/>
          <w:sz w:val="36"/>
          <w:szCs w:val="36"/>
          <w:lang w:eastAsia="en-IN"/>
        </w:rPr>
        <w:t>BROKER</w:t>
      </w:r>
      <w:proofErr w:type="spellEnd"/>
      <w:r w:rsidRPr="00704476">
        <w:rPr>
          <w:rFonts w:cs="Arial"/>
          <w:b/>
          <w:bCs/>
          <w:color w:val="000000"/>
          <w:sz w:val="36"/>
          <w:szCs w:val="36"/>
          <w:lang w:eastAsia="en-IN"/>
        </w:rPr>
        <w:t xml:space="preserve"> NAME PVT LTD</w:t>
      </w:r>
    </w:p>
    <w:p w:rsidR="00DF3F9F" w:rsidRDefault="00DF3F9F" w:rsidP="0070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8593E" w:rsidRPr="00704476" w:rsidRDefault="0078593E" w:rsidP="00704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F3F9F" w:rsidRDefault="00DF3F9F" w:rsidP="00DF3F9F">
      <w:pPr>
        <w:rPr>
          <w:rFonts w:ascii="Times New Roman" w:hAnsi="Times New Roman" w:cs="Times New Roman"/>
          <w:b/>
          <w:bCs/>
          <w:sz w:val="32"/>
          <w:szCs w:val="32"/>
        </w:rPr>
      </w:pPr>
    </w:p>
    <w:p w:rsidR="00DF3F9F" w:rsidRDefault="00DF3F9F" w:rsidP="00DF3F9F">
      <w:r w:rsidRPr="00DF3F9F">
        <w:rPr>
          <w:rFonts w:ascii="Times New Roman" w:hAnsi="Times New Roman" w:cs="Times New Roman"/>
          <w:b/>
          <w:bCs/>
          <w:sz w:val="32"/>
          <w:szCs w:val="32"/>
        </w:rPr>
        <w:t>Director</w:t>
      </w:r>
    </w:p>
    <w:sectPr w:rsidR="00DF3F9F" w:rsidSect="007069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,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F3F9F"/>
    <w:rsid w:val="001F10E7"/>
    <w:rsid w:val="00221ECC"/>
    <w:rsid w:val="002355E8"/>
    <w:rsid w:val="00704476"/>
    <w:rsid w:val="007069D7"/>
    <w:rsid w:val="0076173F"/>
    <w:rsid w:val="0078593E"/>
    <w:rsid w:val="00DF3F9F"/>
    <w:rsid w:val="00FF34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vpl shah</dc:creator>
  <cp:lastModifiedBy>admin</cp:lastModifiedBy>
  <cp:revision>2</cp:revision>
  <dcterms:created xsi:type="dcterms:W3CDTF">2023-07-27T07:23:00Z</dcterms:created>
  <dcterms:modified xsi:type="dcterms:W3CDTF">2023-07-27T07:23:00Z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e599f70c1e1ed121de1b3ed5404c3c05b82047cf17d533344fb34cf0c2b37021</vt:lpwstr>
  </property>
</Properties>
</file>